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4224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FF672CD" wp14:editId="1C9F01EF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5251" w14:textId="77777777" w:rsidR="00781D51" w:rsidRDefault="00781D51" w:rsidP="00781D51">
      <w:pPr>
        <w:spacing w:after="0"/>
        <w:rPr>
          <w:b/>
        </w:rPr>
      </w:pPr>
    </w:p>
    <w:p w14:paraId="583CD533" w14:textId="77777777" w:rsidR="00781D51" w:rsidRDefault="00781D51" w:rsidP="00781D51">
      <w:pPr>
        <w:spacing w:after="0"/>
        <w:rPr>
          <w:b/>
        </w:rPr>
      </w:pPr>
    </w:p>
    <w:p w14:paraId="30CBF566" w14:textId="78FD8B57" w:rsidR="004C2780" w:rsidRPr="00781D51" w:rsidRDefault="003169C2" w:rsidP="00781D51">
      <w:pPr>
        <w:spacing w:after="0"/>
        <w:rPr>
          <w:b/>
        </w:rPr>
      </w:pPr>
      <w:bookmarkStart w:id="0" w:name="TOP"/>
      <w:bookmarkStart w:id="1" w:name="_Hlk223619153"/>
      <w:bookmarkEnd w:id="0"/>
      <w:r>
        <w:rPr>
          <w:b/>
        </w:rPr>
        <w:t>Gastroenterology</w:t>
      </w:r>
      <w:r w:rsidR="00032ABC">
        <w:rPr>
          <w:b/>
        </w:rPr>
        <w:t xml:space="preserve"> – </w:t>
      </w:r>
      <w:r w:rsidR="00197436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1B9204CD" w14:textId="77777777" w:rsidR="00781D51" w:rsidRDefault="00781D51" w:rsidP="00781D51">
      <w:pPr>
        <w:spacing w:after="0"/>
      </w:pPr>
    </w:p>
    <w:p w14:paraId="4BCEEF88" w14:textId="65D700CB" w:rsidR="00E9340A" w:rsidRDefault="00E9340A" w:rsidP="00E9340A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 xml:space="preserve">Contracted Medical Practitioners (CMPs) are specialists who </w:t>
      </w:r>
      <w:r w:rsidRPr="00BC0D76">
        <w:rPr>
          <w:rFonts w:eastAsia="Times New Roman" w:cs="Arial"/>
          <w:szCs w:val="24"/>
          <w:lang w:val="en" w:eastAsia="en-AU"/>
        </w:rPr>
        <w:t>practi</w:t>
      </w:r>
      <w:r w:rsidR="001E1BBE" w:rsidRPr="00BC0D76">
        <w:rPr>
          <w:rFonts w:eastAsia="Times New Roman" w:cs="Arial"/>
          <w:szCs w:val="24"/>
          <w:lang w:val="en" w:eastAsia="en-AU"/>
        </w:rPr>
        <w:t>s</w:t>
      </w:r>
      <w:r w:rsidRPr="00BC0D76">
        <w:rPr>
          <w:rFonts w:eastAsia="Times New Roman" w:cs="Arial"/>
          <w:szCs w:val="24"/>
          <w:lang w:val="en" w:eastAsia="en-AU"/>
        </w:rPr>
        <w:t>e</w:t>
      </w:r>
      <w:r>
        <w:rPr>
          <w:rFonts w:eastAsia="Times New Roman" w:cs="Arial"/>
          <w:szCs w:val="24"/>
          <w:lang w:val="en" w:eastAsia="en-AU"/>
        </w:rPr>
        <w:t xml:space="preserve"> privately and also have access to public surgical lists within the East Metropolitan Health Service.</w:t>
      </w:r>
    </w:p>
    <w:p w14:paraId="5CC8240C" w14:textId="6A37F406" w:rsidR="00E9340A" w:rsidRDefault="00E9340A" w:rsidP="00E9340A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These specialists require a named referral to their private rooms for an initial outpatient consultation. Where a consultation is not required prior to colonoscopy or gastroscopy (</w:t>
      </w:r>
      <w:r w:rsidR="001E1BBE">
        <w:rPr>
          <w:rFonts w:eastAsia="Times New Roman" w:cs="Arial"/>
          <w:szCs w:val="24"/>
          <w:lang w:val="en" w:eastAsia="en-AU"/>
        </w:rPr>
        <w:t xml:space="preserve">that is </w:t>
      </w:r>
      <w:r>
        <w:rPr>
          <w:rFonts w:eastAsia="Times New Roman" w:cs="Arial"/>
          <w:szCs w:val="24"/>
          <w:lang w:val="en" w:eastAsia="en-AU"/>
        </w:rPr>
        <w:t xml:space="preserve">for open access referrals), please follow the </w:t>
      </w:r>
      <w:hyperlink r:id="rId9" w:history="1">
        <w:r>
          <w:rPr>
            <w:rStyle w:val="Hyperlink"/>
            <w:lang w:val="en" w:eastAsia="en-AU"/>
          </w:rPr>
          <w:t>WA Adult Gastrointestinal Endoscopy Services protocols</w:t>
        </w:r>
      </w:hyperlink>
      <w:r>
        <w:rPr>
          <w:lang w:val="en" w:eastAsia="en-AU"/>
        </w:rPr>
        <w:t>.</w:t>
      </w:r>
    </w:p>
    <w:p w14:paraId="051BD2EE" w14:textId="77777777" w:rsidR="00E9340A" w:rsidRDefault="00E9340A" w:rsidP="00E9340A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17779D86" w14:textId="77777777" w:rsidR="00E9340A" w:rsidRDefault="00E9340A" w:rsidP="00E9340A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62E2E5D5" w14:textId="77777777" w:rsidR="00032ABC" w:rsidRDefault="00032ABC" w:rsidP="00032ABC">
      <w:pPr>
        <w:spacing w:after="0" w:line="288" w:lineRule="auto"/>
      </w:pPr>
    </w:p>
    <w:p w14:paraId="35981983" w14:textId="5CB67466" w:rsidR="00572D76" w:rsidRPr="00781D51" w:rsidRDefault="003169C2" w:rsidP="00AA04A1">
      <w:pPr>
        <w:shd w:val="clear" w:color="auto" w:fill="1B2C5B"/>
        <w:jc w:val="center"/>
        <w:rPr>
          <w:b/>
        </w:rPr>
      </w:pPr>
      <w:bookmarkStart w:id="2" w:name="GASTROAHS"/>
      <w:bookmarkStart w:id="3" w:name="GASTROKDCH"/>
      <w:bookmarkStart w:id="4" w:name="GS"/>
      <w:bookmarkEnd w:id="2"/>
      <w:bookmarkEnd w:id="3"/>
      <w:bookmarkEnd w:id="4"/>
      <w:r>
        <w:rPr>
          <w:b/>
        </w:rPr>
        <w:t>Gastroenterology</w:t>
      </w:r>
    </w:p>
    <w:bookmarkEnd w:id="1"/>
    <w:p w14:paraId="24F6ED33" w14:textId="77777777" w:rsidR="00572D76" w:rsidRDefault="00572D76" w:rsidP="00572D76">
      <w:pPr>
        <w:rPr>
          <w:rStyle w:val="Hyperlink"/>
        </w:rPr>
      </w:pPr>
    </w:p>
    <w:tbl>
      <w:tblPr>
        <w:tblW w:w="9090" w:type="dxa"/>
        <w:tblLook w:val="04A0" w:firstRow="1" w:lastRow="0" w:firstColumn="1" w:lastColumn="0" w:noHBand="0" w:noVBand="1"/>
      </w:tblPr>
      <w:tblGrid>
        <w:gridCol w:w="2700"/>
        <w:gridCol w:w="1440"/>
        <w:gridCol w:w="4950"/>
      </w:tblGrid>
      <w:tr w:rsidR="003169C2" w:rsidRPr="003169C2" w14:paraId="127B272F" w14:textId="77777777" w:rsidTr="003169C2">
        <w:trPr>
          <w:trHeight w:val="12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52988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Chin,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Marcus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9381 3307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9388 2990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1980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2E32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GI and Liver Care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210, 25 McCourt Street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SUBIACO  WA  6008</w:t>
            </w:r>
          </w:p>
        </w:tc>
      </w:tr>
      <w:tr w:rsidR="003169C2" w:rsidRPr="003169C2" w14:paraId="4527D07F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E296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3EB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8DC0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5886071F" w14:textId="77777777" w:rsidTr="003169C2">
        <w:trPr>
          <w:trHeight w:val="12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787F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Hazeldine,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Simon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6389 0631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 (08) 6313 0613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6A3E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98A8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Coastal Gastroenterology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Wexford Medical Centre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46, 3 Barry Marshall Parade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 WA  6150</w:t>
            </w:r>
          </w:p>
        </w:tc>
      </w:tr>
      <w:tr w:rsidR="003169C2" w:rsidRPr="003169C2" w14:paraId="59277139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22E7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CE50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9719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6E0F9D15" w14:textId="77777777" w:rsidTr="003169C2">
        <w:trPr>
          <w:trHeight w:val="9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7B10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MacQuillan,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Gerry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6389 0244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 xml:space="preserve">Fax: (08) 6389 0255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0E91C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97EA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Hollywood Consulting Centre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403, 91 Monash Avenue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NEDLANDS  WA  6009</w:t>
            </w:r>
          </w:p>
        </w:tc>
      </w:tr>
      <w:tr w:rsidR="003169C2" w:rsidRPr="003169C2" w14:paraId="1A324EE9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2DDB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4E1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F247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35177857" w14:textId="77777777" w:rsidTr="003169C2">
        <w:trPr>
          <w:trHeight w:val="12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9EE34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Murphy,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Brendan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9438 9750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9438 9751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0526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6ED9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St John of God Murdoch Medical Clinic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20, 100 Murdoch Drive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 WA  6150</w:t>
            </w:r>
          </w:p>
        </w:tc>
      </w:tr>
      <w:tr w:rsidR="003169C2" w:rsidRPr="003169C2" w14:paraId="3D4E66F7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5EAC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C7BF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CD5F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5CBF1949" w14:textId="77777777" w:rsidTr="003169C2">
        <w:trPr>
          <w:trHeight w:val="9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E714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lastRenderedPageBreak/>
              <w:t>Picardo,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Sherman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9388 3125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9388 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997A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57B11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Perth Gastroenterology &amp; Liver Care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210 Cambridge Street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WEMBLEY  WA  6014</w:t>
            </w:r>
          </w:p>
        </w:tc>
      </w:tr>
      <w:tr w:rsidR="003169C2" w:rsidRPr="003169C2" w14:paraId="2F552DEE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324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7BF5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0B3E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7ECCF764" w14:textId="77777777" w:rsidTr="003169C2">
        <w:trPr>
          <w:trHeight w:val="12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C638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Thomas,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Amanda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6389 0631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6313 0613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44C7A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C129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Coastal Gastroenterology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Wexford Medical Centre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46, 3 Barry Marshall Parade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 WA  6150</w:t>
            </w:r>
          </w:p>
        </w:tc>
      </w:tr>
      <w:tr w:rsidR="003169C2" w:rsidRPr="003169C2" w14:paraId="00FEFB1D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ABB2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8296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93CC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7CE55647" w14:textId="77777777" w:rsidTr="003169C2">
        <w:trPr>
          <w:trHeight w:val="9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40B4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Venugopal,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Kannan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9388 3125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9388 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29EF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9463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Perth Gastroenterology &amp; Liver Care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210 Cambridge Street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WEMBLEY  WA  6014</w:t>
            </w:r>
          </w:p>
        </w:tc>
      </w:tr>
      <w:tr w:rsidR="003169C2" w:rsidRPr="003169C2" w14:paraId="6674447E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EA77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6B3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FEBD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4CD19ED0" w14:textId="77777777" w:rsidTr="003169C2">
        <w:trPr>
          <w:trHeight w:val="12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48515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Waters,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Oliver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6389 0631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6313 0613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369E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629E2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Coastal Gastroenterology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Wexford Medical Centre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46, 3 Barry Marshall Parade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 WA  6150</w:t>
            </w:r>
          </w:p>
        </w:tc>
      </w:tr>
      <w:tr w:rsidR="003169C2" w:rsidRPr="003169C2" w14:paraId="01EF6EC1" w14:textId="77777777" w:rsidTr="003169C2">
        <w:trPr>
          <w:trHeight w:val="4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77FE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0A5C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6961" w14:textId="77777777" w:rsidR="003169C2" w:rsidRPr="003169C2" w:rsidRDefault="003169C2" w:rsidP="003169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169C2" w:rsidRPr="003169C2" w14:paraId="4438909A" w14:textId="77777777" w:rsidTr="003169C2">
        <w:trPr>
          <w:trHeight w:val="15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A4A6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Wee,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Cecilia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6313 8331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9117 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598A" w14:textId="77777777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B676" w14:textId="5B285590" w:rsidR="003169C2" w:rsidRPr="003169C2" w:rsidRDefault="003169C2" w:rsidP="003169C2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Surgical Care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St John of God Mt Lawley Medical Centre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112, Elle</w:t>
            </w:r>
            <w:r w:rsidR="001E1BBE">
              <w:rPr>
                <w:rFonts w:eastAsia="Times New Roman" w:cs="Arial"/>
                <w:color w:val="000000"/>
                <w:szCs w:val="24"/>
                <w:lang w:eastAsia="en-AU"/>
              </w:rPr>
              <w:t>s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t>mere Road</w:t>
            </w:r>
            <w:r w:rsidRPr="003169C2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MOUNT LAWLEY  WA  6050</w:t>
            </w:r>
          </w:p>
        </w:tc>
      </w:tr>
    </w:tbl>
    <w:p w14:paraId="062682BD" w14:textId="77777777" w:rsidR="001B7B59" w:rsidRDefault="001B7B59" w:rsidP="00572D76">
      <w:pPr>
        <w:rPr>
          <w:rStyle w:val="Hyperlink"/>
        </w:rPr>
      </w:pPr>
    </w:p>
    <w:p w14:paraId="55B94FE3" w14:textId="77777777" w:rsidR="003140E5" w:rsidRDefault="003140E5" w:rsidP="00572D76">
      <w:pPr>
        <w:rPr>
          <w:rStyle w:val="Hyperlink"/>
        </w:rPr>
      </w:pPr>
    </w:p>
    <w:p w14:paraId="2E949721" w14:textId="77777777" w:rsidR="003169C2" w:rsidRDefault="003169C2" w:rsidP="003140E5">
      <w:pPr>
        <w:spacing w:after="0"/>
        <w:rPr>
          <w:sz w:val="20"/>
        </w:rPr>
      </w:pPr>
    </w:p>
    <w:p w14:paraId="01AEDE6D" w14:textId="77777777" w:rsidR="003169C2" w:rsidRDefault="003169C2" w:rsidP="003140E5">
      <w:pPr>
        <w:spacing w:after="0"/>
        <w:rPr>
          <w:sz w:val="20"/>
        </w:rPr>
      </w:pPr>
    </w:p>
    <w:p w14:paraId="543DC564" w14:textId="77777777" w:rsidR="003169C2" w:rsidRDefault="003169C2" w:rsidP="003140E5">
      <w:pPr>
        <w:spacing w:after="0"/>
        <w:rPr>
          <w:sz w:val="20"/>
        </w:rPr>
      </w:pPr>
    </w:p>
    <w:p w14:paraId="52C48D2F" w14:textId="77777777" w:rsidR="003169C2" w:rsidRDefault="003169C2" w:rsidP="003140E5">
      <w:pPr>
        <w:spacing w:after="0"/>
        <w:rPr>
          <w:sz w:val="20"/>
        </w:rPr>
      </w:pPr>
    </w:p>
    <w:p w14:paraId="337C0B59" w14:textId="77777777" w:rsidR="003169C2" w:rsidRPr="002B09C3" w:rsidRDefault="003169C2" w:rsidP="003140E5">
      <w:pPr>
        <w:spacing w:after="0"/>
        <w:rPr>
          <w:szCs w:val="24"/>
        </w:rPr>
      </w:pPr>
    </w:p>
    <w:p w14:paraId="043B93E6" w14:textId="71EC9036" w:rsidR="003140E5" w:rsidRPr="002B09C3" w:rsidRDefault="003140E5" w:rsidP="003140E5">
      <w:pPr>
        <w:spacing w:after="0"/>
        <w:rPr>
          <w:b/>
          <w:szCs w:val="24"/>
        </w:rPr>
      </w:pPr>
      <w:r w:rsidRPr="002B09C3">
        <w:rPr>
          <w:szCs w:val="24"/>
        </w:rPr>
        <w:t>Please note</w:t>
      </w:r>
      <w:r w:rsidR="001E1BBE">
        <w:rPr>
          <w:szCs w:val="24"/>
        </w:rPr>
        <w:t>,</w:t>
      </w:r>
      <w:r w:rsidRPr="002B09C3">
        <w:rPr>
          <w:szCs w:val="24"/>
        </w:rPr>
        <w:t xml:space="preserve"> some CMP services require a co-payment to be made by the patient. Contact the CMP practice to confirm if co-payment is required.</w:t>
      </w:r>
    </w:p>
    <w:p w14:paraId="7E32F706" w14:textId="77777777" w:rsidR="003140E5" w:rsidRDefault="003140E5" w:rsidP="00572D76">
      <w:pPr>
        <w:rPr>
          <w:rStyle w:val="Hyperlink"/>
        </w:rPr>
      </w:pPr>
    </w:p>
    <w:sectPr w:rsidR="003140E5" w:rsidSect="003169C2"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EBF0" w14:textId="77777777" w:rsidR="00093EEF" w:rsidRDefault="00093EEF" w:rsidP="00685AEF">
      <w:pPr>
        <w:spacing w:after="0"/>
      </w:pPr>
      <w:r>
        <w:separator/>
      </w:r>
    </w:p>
  </w:endnote>
  <w:endnote w:type="continuationSeparator" w:id="0">
    <w:p w14:paraId="7D883D7D" w14:textId="77777777" w:rsidR="00093EEF" w:rsidRDefault="00093EEF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7F2E" w14:textId="5F5D1B36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0CD5DAB6" wp14:editId="187247C2">
          <wp:simplePos x="0" y="0"/>
          <wp:positionH relativeFrom="page">
            <wp:align>right</wp:align>
          </wp:positionH>
          <wp:positionV relativeFrom="paragraph">
            <wp:posOffset>-442108</wp:posOffset>
          </wp:positionV>
          <wp:extent cx="7571740" cy="1047750"/>
          <wp:effectExtent l="0" t="0" r="0" b="0"/>
          <wp:wrapSquare wrapText="bothSides"/>
          <wp:docPr id="1334660269" name="Picture 1334660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5BAFDE6" wp14:editId="71AB233E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1448874803" name="Picture 1448874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9FCF" w14:textId="77777777" w:rsidR="00093EEF" w:rsidRDefault="00093EEF" w:rsidP="00685AEF">
      <w:pPr>
        <w:spacing w:after="0"/>
      </w:pPr>
      <w:r>
        <w:separator/>
      </w:r>
    </w:p>
  </w:footnote>
  <w:footnote w:type="continuationSeparator" w:id="0">
    <w:p w14:paraId="18139908" w14:textId="77777777" w:rsidR="00093EEF" w:rsidRDefault="00093EEF" w:rsidP="00685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763533">
    <w:abstractNumId w:val="1"/>
  </w:num>
  <w:num w:numId="2" w16cid:durableId="78840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2ABC"/>
    <w:rsid w:val="00036F62"/>
    <w:rsid w:val="00043AD1"/>
    <w:rsid w:val="00053B97"/>
    <w:rsid w:val="00055351"/>
    <w:rsid w:val="00075EF6"/>
    <w:rsid w:val="00093EEF"/>
    <w:rsid w:val="000D08B4"/>
    <w:rsid w:val="000E0DFB"/>
    <w:rsid w:val="000E493A"/>
    <w:rsid w:val="000E58B4"/>
    <w:rsid w:val="000F421F"/>
    <w:rsid w:val="001341D6"/>
    <w:rsid w:val="001437E0"/>
    <w:rsid w:val="0014538C"/>
    <w:rsid w:val="00171B7B"/>
    <w:rsid w:val="00197436"/>
    <w:rsid w:val="001A0253"/>
    <w:rsid w:val="001B7B59"/>
    <w:rsid w:val="001C7D1F"/>
    <w:rsid w:val="001E1BBE"/>
    <w:rsid w:val="001F6030"/>
    <w:rsid w:val="001F68E9"/>
    <w:rsid w:val="00220E8F"/>
    <w:rsid w:val="00274606"/>
    <w:rsid w:val="002B09C3"/>
    <w:rsid w:val="002C7D7D"/>
    <w:rsid w:val="002E0A4B"/>
    <w:rsid w:val="002E3DE9"/>
    <w:rsid w:val="003140E5"/>
    <w:rsid w:val="003169C2"/>
    <w:rsid w:val="003276A8"/>
    <w:rsid w:val="003529AD"/>
    <w:rsid w:val="00355004"/>
    <w:rsid w:val="003929E7"/>
    <w:rsid w:val="003F6CB1"/>
    <w:rsid w:val="00466DB9"/>
    <w:rsid w:val="00471692"/>
    <w:rsid w:val="0049608B"/>
    <w:rsid w:val="004A609E"/>
    <w:rsid w:val="004B1E51"/>
    <w:rsid w:val="004C2780"/>
    <w:rsid w:val="004C6976"/>
    <w:rsid w:val="00546C44"/>
    <w:rsid w:val="0056716B"/>
    <w:rsid w:val="00572D76"/>
    <w:rsid w:val="0058611B"/>
    <w:rsid w:val="005A409E"/>
    <w:rsid w:val="005E2160"/>
    <w:rsid w:val="005F2A30"/>
    <w:rsid w:val="00622784"/>
    <w:rsid w:val="00634B65"/>
    <w:rsid w:val="00666729"/>
    <w:rsid w:val="0066790E"/>
    <w:rsid w:val="00685AEF"/>
    <w:rsid w:val="006F52D0"/>
    <w:rsid w:val="007353BF"/>
    <w:rsid w:val="00737A35"/>
    <w:rsid w:val="0077027C"/>
    <w:rsid w:val="00781D51"/>
    <w:rsid w:val="007910D6"/>
    <w:rsid w:val="007A4304"/>
    <w:rsid w:val="007C7620"/>
    <w:rsid w:val="007D793C"/>
    <w:rsid w:val="0081305B"/>
    <w:rsid w:val="008302B1"/>
    <w:rsid w:val="00835BED"/>
    <w:rsid w:val="00835DD6"/>
    <w:rsid w:val="00881846"/>
    <w:rsid w:val="008821C1"/>
    <w:rsid w:val="008967DC"/>
    <w:rsid w:val="00897837"/>
    <w:rsid w:val="008B4FDC"/>
    <w:rsid w:val="008F7FE4"/>
    <w:rsid w:val="00930DF8"/>
    <w:rsid w:val="00962B72"/>
    <w:rsid w:val="009668ED"/>
    <w:rsid w:val="00981DA1"/>
    <w:rsid w:val="00990328"/>
    <w:rsid w:val="00990D6C"/>
    <w:rsid w:val="009B383D"/>
    <w:rsid w:val="009C42B3"/>
    <w:rsid w:val="009C5D75"/>
    <w:rsid w:val="00A238E9"/>
    <w:rsid w:val="00A35F9D"/>
    <w:rsid w:val="00A420F2"/>
    <w:rsid w:val="00A751B9"/>
    <w:rsid w:val="00A91C4C"/>
    <w:rsid w:val="00AA04A1"/>
    <w:rsid w:val="00B53441"/>
    <w:rsid w:val="00BA08E1"/>
    <w:rsid w:val="00BA2983"/>
    <w:rsid w:val="00BA6392"/>
    <w:rsid w:val="00BB18DF"/>
    <w:rsid w:val="00BB47F5"/>
    <w:rsid w:val="00BB5682"/>
    <w:rsid w:val="00BC0D76"/>
    <w:rsid w:val="00BD41EB"/>
    <w:rsid w:val="00BE3C2D"/>
    <w:rsid w:val="00BE4657"/>
    <w:rsid w:val="00BF3E7E"/>
    <w:rsid w:val="00C02929"/>
    <w:rsid w:val="00C21ABA"/>
    <w:rsid w:val="00C24431"/>
    <w:rsid w:val="00C4596C"/>
    <w:rsid w:val="00C7143D"/>
    <w:rsid w:val="00C950D1"/>
    <w:rsid w:val="00CD5109"/>
    <w:rsid w:val="00CE782C"/>
    <w:rsid w:val="00CF52E6"/>
    <w:rsid w:val="00CF64E2"/>
    <w:rsid w:val="00D01C67"/>
    <w:rsid w:val="00D1284E"/>
    <w:rsid w:val="00D147D4"/>
    <w:rsid w:val="00D46AA9"/>
    <w:rsid w:val="00D6774C"/>
    <w:rsid w:val="00D809B8"/>
    <w:rsid w:val="00D9301F"/>
    <w:rsid w:val="00DE4BFE"/>
    <w:rsid w:val="00DF24A7"/>
    <w:rsid w:val="00DF6E90"/>
    <w:rsid w:val="00E40563"/>
    <w:rsid w:val="00E47483"/>
    <w:rsid w:val="00E5498D"/>
    <w:rsid w:val="00E9340A"/>
    <w:rsid w:val="00EA3C6B"/>
    <w:rsid w:val="00EE3839"/>
    <w:rsid w:val="00F57D50"/>
    <w:rsid w:val="00F620ED"/>
    <w:rsid w:val="00F62176"/>
    <w:rsid w:val="00FB5398"/>
    <w:rsid w:val="00FD0D42"/>
    <w:rsid w:val="00FD17A1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14364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1BB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2.health.wa.gov.au/Articles/A_E/Colonoscopy-and-Gastroscopy-request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44F0-1709-4E1B-93C1-AF8E41EB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1943</Characters>
  <Application>Microsoft Office Word</Application>
  <DocSecurity>0</DocSecurity>
  <Lines>120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Caccetta, Wendy</cp:lastModifiedBy>
  <cp:revision>7</cp:revision>
  <dcterms:created xsi:type="dcterms:W3CDTF">2026-03-10T03:08:00Z</dcterms:created>
  <dcterms:modified xsi:type="dcterms:W3CDTF">2026-03-10T04:38:00Z</dcterms:modified>
</cp:coreProperties>
</file>